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07AAB2" w14:textId="43085FE6" w:rsidR="0051381E" w:rsidRDefault="00EC6D76" w:rsidP="00EC6D76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321E1E3E" w14:textId="3554A5F1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2336" behindDoc="1" locked="0" layoutInCell="1" allowOverlap="1" wp14:anchorId="0C1D9EC1" wp14:editId="730B45BC">
            <wp:simplePos x="0" y="0"/>
            <wp:positionH relativeFrom="column">
              <wp:posOffset>4537702</wp:posOffset>
            </wp:positionH>
            <wp:positionV relativeFrom="paragraph">
              <wp:posOffset>4970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4" name="Obraz 4" descr="C:\Users\NATALIA\Desktop\Nowy folder\PROW-2014-2020-logo-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NATALIA\Desktop\Nowy folder\PROW-2014-2020-logo-kolo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61312" behindDoc="0" locked="0" layoutInCell="1" allowOverlap="1" wp14:anchorId="6A52FD0F" wp14:editId="7DBDFCCD">
            <wp:simplePos x="0" y="0"/>
            <wp:positionH relativeFrom="column">
              <wp:posOffset>3362366</wp:posOffset>
            </wp:positionH>
            <wp:positionV relativeFrom="paragraph">
              <wp:posOffset>91973</wp:posOffset>
            </wp:positionV>
            <wp:extent cx="575945" cy="575945"/>
            <wp:effectExtent l="0" t="0" r="0" b="0"/>
            <wp:wrapSquare wrapText="bothSides"/>
            <wp:docPr id="2" name="Obraz 2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LG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114300" distR="114300" simplePos="0" relativeHeight="251659264" behindDoc="0" locked="0" layoutInCell="1" allowOverlap="1" wp14:anchorId="0CC319F8" wp14:editId="053798B1">
            <wp:simplePos x="0" y="0"/>
            <wp:positionH relativeFrom="column">
              <wp:posOffset>332433</wp:posOffset>
            </wp:positionH>
            <wp:positionV relativeFrom="paragraph">
              <wp:posOffset>74502</wp:posOffset>
            </wp:positionV>
            <wp:extent cx="1024890" cy="665480"/>
            <wp:effectExtent l="0" t="0" r="3810" b="1270"/>
            <wp:wrapSquare wrapText="bothSides"/>
            <wp:docPr id="1" name="Obraz 1" descr="http://www.jura-ppj.pl/dokumenty/flaga_ue_n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http://www.jura-ppj.pl/dokumenty/flaga_ue_nowa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020">
        <w:rPr>
          <w:rFonts w:eastAsia="Calibri"/>
          <w:noProof/>
          <w:sz w:val="22"/>
          <w:szCs w:val="22"/>
          <w:lang w:eastAsia="pl-PL"/>
        </w:rPr>
        <w:drawing>
          <wp:anchor distT="0" distB="0" distL="0" distR="0" simplePos="0" relativeHeight="251660288" behindDoc="0" locked="0" layoutInCell="1" allowOverlap="1" wp14:anchorId="67600955" wp14:editId="7E686F9D">
            <wp:simplePos x="0" y="0"/>
            <wp:positionH relativeFrom="column">
              <wp:posOffset>2138680</wp:posOffset>
            </wp:positionH>
            <wp:positionV relativeFrom="paragraph">
              <wp:posOffset>91719</wp:posOffset>
            </wp:positionV>
            <wp:extent cx="541655" cy="549275"/>
            <wp:effectExtent l="0" t="0" r="0" b="317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26B980" w14:textId="7D4765C8" w:rsidR="00DB1EBC" w:rsidRDefault="00DB1EBC" w:rsidP="00944020">
      <w:pPr>
        <w:spacing w:after="200" w:line="276" w:lineRule="auto"/>
        <w:rPr>
          <w:rFonts w:eastAsia="Calibri"/>
          <w:sz w:val="22"/>
          <w:szCs w:val="22"/>
        </w:rPr>
      </w:pPr>
    </w:p>
    <w:p w14:paraId="0E3ECBB8" w14:textId="23F2A5EA" w:rsidR="00944020" w:rsidRPr="00B357CE" w:rsidRDefault="00944020" w:rsidP="00B357CE">
      <w:pPr>
        <w:spacing w:after="200" w:line="276" w:lineRule="auto"/>
        <w:rPr>
          <w:rFonts w:eastAsia="Calibri"/>
          <w:sz w:val="22"/>
          <w:szCs w:val="22"/>
        </w:rPr>
      </w:pPr>
      <w:r w:rsidRPr="00944020">
        <w:rPr>
          <w:rFonts w:eastAsia="Calibri"/>
          <w:sz w:val="22"/>
          <w:szCs w:val="22"/>
        </w:rPr>
        <w:t xml:space="preserve">                                          </w:t>
      </w:r>
    </w:p>
    <w:p w14:paraId="18934D18" w14:textId="0FCBEAD3" w:rsidR="00BB038B" w:rsidRPr="00D66B3E" w:rsidRDefault="00BB038B" w:rsidP="00BB038B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Załącznik Nr </w:t>
      </w:r>
      <w:r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5</w:t>
      </w: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do „Procedury naboru wniosków, </w:t>
      </w:r>
    </w:p>
    <w:p w14:paraId="660151A1" w14:textId="6A280A25" w:rsidR="00BB038B" w:rsidRPr="00D66B3E" w:rsidRDefault="00BB038B" w:rsidP="00BB038B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oceny zgodności operacji ze Strategią Rozwoju Lokalnego Kierowanego przez Społeczność (LSR), </w:t>
      </w:r>
    </w:p>
    <w:p w14:paraId="5BA58B5E" w14:textId="77777777" w:rsidR="00BB038B" w:rsidRPr="00D66B3E" w:rsidRDefault="00BB038B" w:rsidP="00BB038B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wyboru operacji przez LGD „ZIELONE SIOŁO”, </w:t>
      </w:r>
    </w:p>
    <w:p w14:paraId="2126D78D" w14:textId="77777777" w:rsidR="00BB038B" w:rsidRDefault="00BB038B" w:rsidP="00BB038B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wnoszenia odwołania od rozstrzygnięć organu decyzyjnego </w:t>
      </w:r>
    </w:p>
    <w:p w14:paraId="04785CF8" w14:textId="67AADE81" w:rsidR="00BB038B" w:rsidRPr="00BB038B" w:rsidRDefault="00BB038B" w:rsidP="00BB038B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dla operacji realizowanych w ramach projektów grantowych”</w:t>
      </w:r>
    </w:p>
    <w:p w14:paraId="5673387E" w14:textId="77777777" w:rsidR="0099354F" w:rsidRPr="00944020" w:rsidRDefault="0099354F" w:rsidP="0099354F">
      <w:pPr>
        <w:keepNext/>
        <w:tabs>
          <w:tab w:val="left" w:pos="777"/>
          <w:tab w:val="left" w:pos="1440"/>
        </w:tabs>
        <w:spacing w:before="240" w:after="120"/>
        <w:ind w:left="720" w:hanging="720"/>
        <w:jc w:val="center"/>
        <w:outlineLvl w:val="2"/>
        <w:rPr>
          <w:b/>
          <w:bCs/>
        </w:rPr>
      </w:pPr>
      <w:r w:rsidRPr="00944020">
        <w:rPr>
          <w:b/>
          <w:bCs/>
        </w:rPr>
        <w:t>Karta oceny operacji na zgodność z LSR</w:t>
      </w:r>
    </w:p>
    <w:tbl>
      <w:tblPr>
        <w:tblW w:w="93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5"/>
        <w:gridCol w:w="5954"/>
        <w:gridCol w:w="49"/>
        <w:gridCol w:w="927"/>
      </w:tblGrid>
      <w:tr w:rsidR="0099354F" w:rsidRPr="00944020" w14:paraId="595CBA64" w14:textId="77777777" w:rsidTr="00DF58EE">
        <w:trPr>
          <w:jc w:val="center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D4B0FA5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63A3E68F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NUMER WNIOSKU:</w:t>
            </w:r>
          </w:p>
          <w:p w14:paraId="21D0EFF1" w14:textId="77777777" w:rsidR="0099354F" w:rsidRPr="00944020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6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1AAEB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5A56E651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IMIĘ i NAZWISKO lub NAZWA WNIOSKODAWCY:</w:t>
            </w:r>
          </w:p>
          <w:p w14:paraId="52CE8F4F" w14:textId="77777777" w:rsidR="0099354F" w:rsidRPr="00944020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9354F" w:rsidRPr="00944020" w14:paraId="13DD4A1A" w14:textId="77777777" w:rsidTr="00DF58EE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5676F5C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>NAZWA / TYTUŁ WNIOSKOWANEJ OPERACJI: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27FEE0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2569CB24" w14:textId="77777777" w:rsidR="0099354F" w:rsidRPr="00944020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66A2EFFA" w14:textId="77777777" w:rsidR="0099354F" w:rsidRPr="00944020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99354F" w:rsidRPr="00944020" w14:paraId="3B26FEF7" w14:textId="77777777" w:rsidTr="00DF58EE">
        <w:trPr>
          <w:jc w:val="center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B7079B9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</w:p>
          <w:p w14:paraId="14FA837A" w14:textId="77777777" w:rsidR="0099354F" w:rsidRPr="00944020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18"/>
                <w:szCs w:val="18"/>
              </w:rPr>
            </w:pPr>
            <w:r w:rsidRPr="00944020">
              <w:rPr>
                <w:rFonts w:eastAsia="Calibri" w:cs="Calibri"/>
                <w:sz w:val="18"/>
                <w:szCs w:val="18"/>
              </w:rPr>
              <w:t xml:space="preserve">DZIAŁANIE PROW 2014-2020 </w:t>
            </w:r>
            <w:r w:rsidRPr="00944020">
              <w:rPr>
                <w:rFonts w:eastAsia="Calibri" w:cs="Calibri"/>
                <w:sz w:val="18"/>
                <w:szCs w:val="18"/>
              </w:rPr>
              <w:br/>
              <w:t>W RAMACH WDRAŻANIA LSR</w:t>
            </w:r>
          </w:p>
        </w:tc>
        <w:tc>
          <w:tcPr>
            <w:tcW w:w="693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92ADEB" w14:textId="77777777" w:rsidR="0099354F" w:rsidRPr="00944020" w:rsidRDefault="0099354F" w:rsidP="00DF58EE">
            <w:pPr>
              <w:tabs>
                <w:tab w:val="left" w:pos="1278"/>
              </w:tabs>
              <w:rPr>
                <w:rFonts w:eastAsia="Calibri" w:cs="Calibri"/>
                <w:sz w:val="20"/>
                <w:szCs w:val="20"/>
              </w:rPr>
            </w:pPr>
          </w:p>
        </w:tc>
      </w:tr>
      <w:tr w:rsidR="0099354F" w:rsidRPr="00944020" w14:paraId="20C6E2FD" w14:textId="77777777" w:rsidTr="00DF58EE">
        <w:trPr>
          <w:trHeight w:val="211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2777" w14:textId="77777777" w:rsidR="0099354F" w:rsidRPr="00944020" w:rsidRDefault="0099354F" w:rsidP="00DF58EE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1.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strategicznych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9354F" w:rsidRPr="00944020" w14:paraId="71BCD614" w14:textId="77777777" w:rsidTr="00DF58EE">
        <w:trPr>
          <w:trHeight w:val="559"/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8FEC6D3" w14:textId="77777777" w:rsidR="0099354F" w:rsidRPr="00944020" w:rsidRDefault="0099354F" w:rsidP="00DF58EE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CS1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>Przedsiębiorcza społeczność wpływająca na rozwój gospodarczy obszaru LGD „ZIELONE SIOŁO”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47FF" w14:textId="77777777" w:rsidR="0099354F" w:rsidRPr="00944020" w:rsidRDefault="0099354F" w:rsidP="00DF58EE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1364B463" w14:textId="77777777" w:rsidTr="00DF58EE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746DB24D" w14:textId="77777777" w:rsidR="0099354F" w:rsidRPr="00944020" w:rsidRDefault="0099354F" w:rsidP="00DF58EE">
            <w:pPr>
              <w:snapToGrid w:val="0"/>
              <w:ind w:left="263"/>
              <w:rPr>
                <w:color w:val="000000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CS2</w:t>
            </w:r>
            <w:r w:rsidRPr="00944020">
              <w:rPr>
                <w:rFonts w:eastAsia="Calibri"/>
                <w:sz w:val="22"/>
                <w:szCs w:val="22"/>
              </w:rPr>
              <w:t xml:space="preserve">:  </w:t>
            </w:r>
            <w:r w:rsidRPr="00944020">
              <w:rPr>
                <w:rFonts w:eastAsia="Calibri"/>
                <w:i/>
                <w:iCs/>
                <w:sz w:val="22"/>
                <w:szCs w:val="22"/>
              </w:rPr>
              <w:t xml:space="preserve">Nazwa celu: </w:t>
            </w:r>
            <w:r w:rsidRPr="00944020">
              <w:rPr>
                <w:rFonts w:eastAsia="Calibri"/>
                <w:sz w:val="22"/>
                <w:szCs w:val="22"/>
              </w:rPr>
              <w:t xml:space="preserve">Zintegrowane społeczności aktywnie uczestniczące w wydarzeniach na obszarze LGD „ZIELONE SIOŁO” wykorzystujących infrastrukturę lokalną w realizacji innowacyjnych wydarzeń, w tym z udziałem grup </w:t>
            </w:r>
            <w:proofErr w:type="spellStart"/>
            <w:r w:rsidRPr="00944020">
              <w:rPr>
                <w:rFonts w:eastAsia="Calibri"/>
                <w:sz w:val="22"/>
                <w:szCs w:val="22"/>
              </w:rPr>
              <w:t>defaworyzowanych</w:t>
            </w:r>
            <w:proofErr w:type="spellEnd"/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29B0" w14:textId="77777777" w:rsidR="0099354F" w:rsidRPr="00944020" w:rsidRDefault="0099354F" w:rsidP="00DF58EE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4A720633" w14:textId="77777777" w:rsidR="0099354F" w:rsidRPr="00944020" w:rsidRDefault="0099354F" w:rsidP="00DF58EE">
            <w:pPr>
              <w:snapToGrid w:val="0"/>
              <w:spacing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6AB18AFA" w14:textId="77777777" w:rsidTr="00DF58EE">
        <w:trPr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8F5FC" w14:textId="77777777" w:rsidR="0099354F" w:rsidRPr="00944020" w:rsidRDefault="0099354F" w:rsidP="00DF58EE">
            <w:pPr>
              <w:snapToGrid w:val="0"/>
              <w:spacing w:line="276" w:lineRule="auto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2. Czy realizacja projektu / operacji przyczyni się do osiągnięcia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>celów szczegółowych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 LSR?</w:t>
            </w:r>
          </w:p>
        </w:tc>
      </w:tr>
      <w:tr w:rsidR="0099354F" w:rsidRPr="00944020" w14:paraId="1EF099E4" w14:textId="77777777" w:rsidTr="00DF58EE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2D8F22" w14:textId="77777777" w:rsidR="0099354F" w:rsidRPr="00944020" w:rsidRDefault="0099354F" w:rsidP="00DF58EE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C.S.1.1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46D8DDEC" w14:textId="77777777" w:rsidR="0099354F" w:rsidRPr="00944020" w:rsidRDefault="0099354F" w:rsidP="00DF58EE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Kreatywni mieszkańcy podejmujący działalność gospodarczą w zgodzie z zasadami ochrony środowiska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68705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43368DF4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5FAA2DDA" w14:textId="77777777" w:rsidTr="00DF58EE">
        <w:trPr>
          <w:jc w:val="center"/>
        </w:trPr>
        <w:tc>
          <w:tcPr>
            <w:tcW w:w="8408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F4C87EA" w14:textId="77777777" w:rsidR="0099354F" w:rsidRPr="00944020" w:rsidRDefault="0099354F" w:rsidP="00DF58EE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C.S.1.2</w:t>
            </w:r>
            <w:r w:rsidRPr="00944020">
              <w:rPr>
                <w:rFonts w:eastAsia="Calibri"/>
                <w:sz w:val="22"/>
                <w:szCs w:val="22"/>
              </w:rPr>
              <w:t xml:space="preserve"> </w:t>
            </w:r>
          </w:p>
          <w:p w14:paraId="0606C572" w14:textId="77777777" w:rsidR="0099354F" w:rsidRPr="00944020" w:rsidRDefault="0099354F" w:rsidP="00DF58EE">
            <w:pPr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Lokalni przedsiębiorcy rozwijający działalność gospodarczą w oparciu o innowacyjne produkty i usługi</w:t>
            </w:r>
          </w:p>
        </w:tc>
        <w:tc>
          <w:tcPr>
            <w:tcW w:w="9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16B0C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190493E3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5CDF98A6" w14:textId="77777777" w:rsidTr="00DF58EE">
        <w:trPr>
          <w:trHeight w:val="233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ADDB7D" w14:textId="77777777" w:rsidR="0099354F" w:rsidRPr="00944020" w:rsidRDefault="0099354F" w:rsidP="00DF58EE">
            <w:pPr>
              <w:keepNext/>
              <w:ind w:left="263"/>
              <w:outlineLvl w:val="0"/>
              <w:rPr>
                <w:b/>
                <w:bCs/>
                <w:kern w:val="32"/>
                <w:sz w:val="22"/>
                <w:szCs w:val="22"/>
              </w:rPr>
            </w:pPr>
            <w:r w:rsidRPr="00944020">
              <w:rPr>
                <w:b/>
                <w:bCs/>
                <w:kern w:val="32"/>
                <w:sz w:val="22"/>
                <w:szCs w:val="22"/>
              </w:rPr>
              <w:t>C.S.2.1</w:t>
            </w:r>
          </w:p>
          <w:p w14:paraId="0ECA1557" w14:textId="77777777" w:rsidR="0099354F" w:rsidRPr="00944020" w:rsidRDefault="0099354F" w:rsidP="00DF58EE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Mieszkańcy obszaru LGD „ZIELONE SIOŁO” rozwijający życie kulturalne, aktywność sportową, turystyczno-rekreacyjną, podtrzymujący kultywowanie dziedzictwa lokalnego, w tym historycznego oraz poszerzający swoją wiedzę i umiejętności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76A8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4251F2E2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449774B8" w14:textId="77777777" w:rsidTr="00DF58EE">
        <w:trPr>
          <w:trHeight w:val="232"/>
          <w:jc w:val="center"/>
        </w:trPr>
        <w:tc>
          <w:tcPr>
            <w:tcW w:w="8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EFFC43" w14:textId="77777777" w:rsidR="0099354F" w:rsidRPr="00944020" w:rsidRDefault="0099354F" w:rsidP="00DF58EE">
            <w:pPr>
              <w:ind w:left="263"/>
              <w:rPr>
                <w:rFonts w:eastAsia="Calibri"/>
                <w:b/>
                <w:sz w:val="22"/>
                <w:szCs w:val="22"/>
              </w:rPr>
            </w:pPr>
            <w:r w:rsidRPr="00944020">
              <w:rPr>
                <w:rFonts w:eastAsia="Calibri"/>
                <w:b/>
                <w:sz w:val="22"/>
                <w:szCs w:val="22"/>
              </w:rPr>
              <w:t>C.S.2.2</w:t>
            </w:r>
          </w:p>
          <w:p w14:paraId="79AD55A7" w14:textId="77777777" w:rsidR="0099354F" w:rsidRPr="00944020" w:rsidRDefault="0099354F" w:rsidP="00DF58EE">
            <w:pPr>
              <w:snapToGrid w:val="0"/>
              <w:ind w:left="263"/>
              <w:rPr>
                <w:rFonts w:eastAsia="Calibri"/>
                <w:sz w:val="22"/>
                <w:szCs w:val="22"/>
              </w:rPr>
            </w:pPr>
            <w:r w:rsidRPr="00944020">
              <w:rPr>
                <w:rFonts w:eastAsia="Calibri"/>
                <w:sz w:val="22"/>
                <w:szCs w:val="22"/>
              </w:rPr>
              <w:t>Samorząd współpracujący z mieszkańcami, inwestujący w rozwój infrastruktury społecznej i drogowej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BD42B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05C729B3" w14:textId="77777777" w:rsidR="0099354F" w:rsidRPr="00944020" w:rsidRDefault="0099354F" w:rsidP="00DF58EE">
            <w:pPr>
              <w:snapToGrid w:val="0"/>
              <w:jc w:val="center"/>
              <w:rPr>
                <w:rFonts w:eastAsia="Calibri" w:cs="Calibri"/>
                <w:sz w:val="20"/>
                <w:szCs w:val="20"/>
              </w:rPr>
            </w:pPr>
            <w:r w:rsidRPr="00944020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312A12B6" w14:textId="77777777" w:rsidTr="00DF58EE">
        <w:trPr>
          <w:trHeight w:hRule="exact" w:val="456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95A2" w14:textId="77777777" w:rsidR="0099354F" w:rsidRPr="00944020" w:rsidRDefault="0099354F" w:rsidP="00DF58EE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944020">
              <w:rPr>
                <w:rFonts w:eastAsia="Calibri" w:cs="Calibri"/>
                <w:b/>
                <w:sz w:val="22"/>
                <w:szCs w:val="22"/>
              </w:rPr>
              <w:t xml:space="preserve">3. Czy realizacja projektu / operacji jest zgodna z </w:t>
            </w:r>
            <w:r w:rsidRPr="00944020">
              <w:rPr>
                <w:rFonts w:eastAsia="Calibri" w:cs="Calibri"/>
                <w:b/>
                <w:bCs/>
                <w:sz w:val="22"/>
                <w:szCs w:val="22"/>
              </w:rPr>
              <w:t xml:space="preserve">przedsięwzięciami </w:t>
            </w:r>
            <w:r w:rsidRPr="00944020">
              <w:rPr>
                <w:rFonts w:eastAsia="Calibri" w:cs="Calibri"/>
                <w:b/>
                <w:sz w:val="22"/>
                <w:szCs w:val="22"/>
              </w:rPr>
              <w:t>zaplanowanymi w LSR?</w:t>
            </w:r>
          </w:p>
        </w:tc>
      </w:tr>
      <w:tr w:rsidR="0099354F" w:rsidRPr="00944020" w14:paraId="2CC95B98" w14:textId="77777777" w:rsidTr="00DF58EE">
        <w:trPr>
          <w:trHeight w:hRule="exact" w:val="639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CA610" w14:textId="77777777" w:rsidR="0099354F" w:rsidRPr="00BF7F26" w:rsidRDefault="0099354F" w:rsidP="00DF58EE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1</w:t>
            </w:r>
          </w:p>
          <w:p w14:paraId="041B7FE8" w14:textId="77777777" w:rsidR="0099354F" w:rsidRPr="00BF7F26" w:rsidRDefault="0099354F" w:rsidP="00DF58EE">
            <w:pPr>
              <w:snapToGrid w:val="0"/>
              <w:ind w:left="263"/>
              <w:rPr>
                <w:rFonts w:eastAsia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>Wsparcie na podejmowanie działalności gospodarczej</w:t>
            </w:r>
          </w:p>
          <w:p w14:paraId="2E069909" w14:textId="77777777" w:rsidR="0099354F" w:rsidRPr="00BF7F26" w:rsidRDefault="0099354F" w:rsidP="00DF58EE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  <w:p w14:paraId="4E29B91F" w14:textId="77777777" w:rsidR="0099354F" w:rsidRPr="00BF7F26" w:rsidRDefault="0099354F" w:rsidP="00DF58EE">
            <w:pPr>
              <w:snapToGrid w:val="0"/>
              <w:ind w:left="263"/>
              <w:rPr>
                <w:rFonts w:eastAsia="Calibri" w:cs="Calibri"/>
                <w:b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FC5B6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3F409CBA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44549657" w14:textId="77777777" w:rsidTr="00DF58EE">
        <w:trPr>
          <w:trHeight w:hRule="exact" w:val="70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BAFC2" w14:textId="77777777" w:rsidR="0099354F" w:rsidRPr="00BF7F26" w:rsidRDefault="0099354F" w:rsidP="00DF58EE">
            <w:pPr>
              <w:spacing w:line="276" w:lineRule="auto"/>
              <w:ind w:left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lastRenderedPageBreak/>
              <w:t>Przedsięwzięcie 2</w:t>
            </w:r>
          </w:p>
          <w:p w14:paraId="782281A3" w14:textId="77777777" w:rsidR="0099354F" w:rsidRPr="0040754A" w:rsidRDefault="0099354F" w:rsidP="00DF58EE">
            <w:pPr>
              <w:spacing w:line="276" w:lineRule="auto"/>
              <w:ind w:left="274"/>
              <w:rPr>
                <w:rFonts w:eastAsia="Calibri"/>
                <w:sz w:val="22"/>
                <w:szCs w:val="22"/>
              </w:rPr>
            </w:pPr>
            <w:r w:rsidRPr="0040754A">
              <w:rPr>
                <w:rFonts w:eastAsia="Calibri"/>
                <w:sz w:val="22"/>
                <w:szCs w:val="22"/>
              </w:rPr>
              <w:t>Wsparcie dla przedsiębiorców rozwijających działalność gospodarczą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3416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4"/>
                <w:szCs w:val="4"/>
              </w:rPr>
            </w:pPr>
          </w:p>
          <w:p w14:paraId="0DDF2329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74339608" w14:textId="77777777" w:rsidTr="004125D7">
        <w:trPr>
          <w:trHeight w:hRule="exact" w:val="731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85527" w14:textId="77777777" w:rsidR="0099354F" w:rsidRPr="00BF7F26" w:rsidRDefault="0099354F" w:rsidP="00DF58EE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3</w:t>
            </w:r>
          </w:p>
          <w:p w14:paraId="4C87B94B" w14:textId="77777777" w:rsidR="0099354F" w:rsidRPr="00BF7F26" w:rsidRDefault="0099354F" w:rsidP="00DF58EE">
            <w:pPr>
              <w:spacing w:line="276" w:lineRule="auto"/>
              <w:ind w:left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/>
                <w:sz w:val="22"/>
                <w:szCs w:val="22"/>
              </w:rPr>
              <w:t>Wsparcie na zakup sprzętu / wyposażenia / infrastruktury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C6377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  <w:p w14:paraId="5AE09150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72DE5F1B" w14:textId="77777777" w:rsidTr="00DF58EE">
        <w:trPr>
          <w:trHeight w:hRule="exact" w:val="714"/>
          <w:jc w:val="center"/>
        </w:trPr>
        <w:tc>
          <w:tcPr>
            <w:tcW w:w="835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A74A" w14:textId="77777777" w:rsidR="0099354F" w:rsidRPr="00BF7F26" w:rsidRDefault="0099354F" w:rsidP="00DF58EE">
            <w:pPr>
              <w:spacing w:line="276" w:lineRule="auto"/>
              <w:ind w:firstLine="274"/>
              <w:rPr>
                <w:rFonts w:eastAsia="Calibri" w:cs="Calibri"/>
                <w:b/>
                <w:sz w:val="22"/>
                <w:szCs w:val="22"/>
              </w:rPr>
            </w:pPr>
            <w:r w:rsidRPr="00BF7F26">
              <w:rPr>
                <w:rFonts w:eastAsia="Calibri" w:cs="Calibri"/>
                <w:b/>
                <w:sz w:val="22"/>
                <w:szCs w:val="22"/>
              </w:rPr>
              <w:t>Przedsięwzięcie 4</w:t>
            </w:r>
          </w:p>
          <w:p w14:paraId="4591C1C9" w14:textId="77777777" w:rsidR="0099354F" w:rsidRPr="00BF7F26" w:rsidRDefault="0099354F" w:rsidP="00DF58EE">
            <w:pPr>
              <w:spacing w:line="276" w:lineRule="auto"/>
              <w:ind w:firstLine="274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2"/>
                <w:szCs w:val="22"/>
              </w:rPr>
              <w:t xml:space="preserve">Wsparcie dla rozwoju infrastruktury społecznej i drogowej </w:t>
            </w:r>
          </w:p>
        </w:tc>
        <w:tc>
          <w:tcPr>
            <w:tcW w:w="9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41843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eastAsia="Calibri" w:cs="Calibri"/>
                <w:sz w:val="6"/>
                <w:szCs w:val="6"/>
              </w:rPr>
            </w:pPr>
          </w:p>
          <w:p w14:paraId="14E36675" w14:textId="77777777" w:rsidR="0099354F" w:rsidRPr="00BF7F26" w:rsidRDefault="0099354F" w:rsidP="00DF58EE">
            <w:pPr>
              <w:spacing w:after="200" w:line="276" w:lineRule="auto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BF7F26">
              <w:rPr>
                <w:rFonts w:eastAsia="Calibri" w:cs="Calibri"/>
                <w:sz w:val="20"/>
                <w:szCs w:val="20"/>
              </w:rPr>
              <w:t></w:t>
            </w:r>
          </w:p>
        </w:tc>
      </w:tr>
      <w:tr w:rsidR="0099354F" w:rsidRPr="00944020" w14:paraId="35D0971E" w14:textId="77777777" w:rsidTr="00DF58EE">
        <w:trPr>
          <w:trHeight w:val="524"/>
          <w:jc w:val="center"/>
        </w:trPr>
        <w:tc>
          <w:tcPr>
            <w:tcW w:w="933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F38F62" w14:textId="77777777" w:rsidR="0099354F" w:rsidRPr="00BF7F26" w:rsidRDefault="0099354F" w:rsidP="00DF58EE">
            <w:pPr>
              <w:snapToGrid w:val="0"/>
              <w:spacing w:after="200" w:line="276" w:lineRule="auto"/>
              <w:jc w:val="center"/>
              <w:rPr>
                <w:rFonts w:eastAsia="Calibri" w:cs="Calibri"/>
                <w:sz w:val="20"/>
                <w:szCs w:val="20"/>
              </w:rPr>
            </w:pPr>
            <w:r w:rsidRPr="00BF7F26">
              <w:rPr>
                <w:rFonts w:eastAsia="Calibri" w:cs="Calibri"/>
                <w:b/>
                <w:bCs/>
              </w:rPr>
              <w:t>Głosuję za uznaniem/nie uznaniem* operacji za zgodną z LSR</w:t>
            </w:r>
            <w:r w:rsidRPr="00BF7F26">
              <w:rPr>
                <w:rFonts w:eastAsia="Calibri" w:cs="Calibri"/>
                <w:b/>
                <w:bCs/>
                <w:sz w:val="20"/>
                <w:szCs w:val="20"/>
              </w:rPr>
              <w:br/>
            </w:r>
            <w:r w:rsidRPr="00BF7F26">
              <w:rPr>
                <w:rFonts w:eastAsia="Calibri" w:cs="Calibri"/>
                <w:sz w:val="20"/>
                <w:szCs w:val="20"/>
              </w:rPr>
              <w:t>(niepotrzebne skreślić)</w:t>
            </w:r>
          </w:p>
        </w:tc>
      </w:tr>
    </w:tbl>
    <w:p w14:paraId="1E421EAF" w14:textId="77777777" w:rsidR="0099354F" w:rsidRPr="00944020" w:rsidRDefault="0099354F" w:rsidP="0099354F">
      <w:pPr>
        <w:spacing w:after="200" w:line="480" w:lineRule="auto"/>
        <w:rPr>
          <w:rFonts w:eastAsia="Calibri"/>
        </w:rPr>
      </w:pPr>
    </w:p>
    <w:p w14:paraId="36689AE6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 xml:space="preserve">Imię i nazwisko Członka Rady: ………………………………… </w:t>
      </w:r>
    </w:p>
    <w:p w14:paraId="660B47BD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………………………………………..…………….……</w:t>
      </w:r>
    </w:p>
    <w:p w14:paraId="59CC03DC" w14:textId="77777777" w:rsidR="00944020" w:rsidRPr="00944020" w:rsidRDefault="00944020" w:rsidP="00944020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Data i miejsce: ……………………………………………….….</w:t>
      </w:r>
    </w:p>
    <w:p w14:paraId="2895A056" w14:textId="3A530BC2" w:rsidR="00944020" w:rsidRPr="00944020" w:rsidRDefault="00944020" w:rsidP="006E748E">
      <w:pPr>
        <w:spacing w:after="200" w:line="480" w:lineRule="auto"/>
        <w:rPr>
          <w:rFonts w:eastAsia="Calibri"/>
        </w:rPr>
      </w:pPr>
      <w:r w:rsidRPr="00944020">
        <w:rPr>
          <w:rFonts w:eastAsia="Calibri"/>
        </w:rPr>
        <w:t>Podpis Sekretarza Rady: …………………………………………</w:t>
      </w:r>
    </w:p>
    <w:p w14:paraId="0F34C290" w14:textId="77777777" w:rsidR="00944020" w:rsidRPr="00944020" w:rsidRDefault="00944020" w:rsidP="00944020">
      <w:pPr>
        <w:spacing w:after="200" w:line="276" w:lineRule="auto"/>
        <w:rPr>
          <w:rFonts w:eastAsia="Calibri" w:cs="Calibri"/>
          <w:b/>
          <w:bCs/>
          <w:sz w:val="20"/>
          <w:szCs w:val="20"/>
        </w:rPr>
      </w:pPr>
      <w:r w:rsidRPr="00944020">
        <w:rPr>
          <w:rFonts w:eastAsia="Calibri" w:cs="Calibri"/>
          <w:b/>
          <w:bCs/>
          <w:sz w:val="20"/>
          <w:szCs w:val="20"/>
        </w:rPr>
        <w:t>INSTRUKCJA WYPEŁNIANIA KARTY:</w:t>
      </w:r>
    </w:p>
    <w:p w14:paraId="7618C515" w14:textId="77777777" w:rsidR="00944020" w:rsidRP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zaciemnione wypełnia Biuro LGD przed rozpoczęciem procesu oceny.</w:t>
      </w:r>
    </w:p>
    <w:p w14:paraId="2F4DAE5E" w14:textId="4581A060" w:rsidR="00944020" w:rsidRDefault="00944020" w:rsidP="00470593">
      <w:pPr>
        <w:jc w:val="both"/>
        <w:rPr>
          <w:rFonts w:eastAsia="Calibri" w:cs="Calibri"/>
        </w:rPr>
      </w:pPr>
      <w:r w:rsidRPr="00944020">
        <w:rPr>
          <w:rFonts w:eastAsia="Calibri" w:cs="Calibri"/>
        </w:rPr>
        <w:t>Pola białe wypełnia Członek Rady LGD biorący udział w ocenie zgodności:</w:t>
      </w:r>
    </w:p>
    <w:p w14:paraId="18F26AA7" w14:textId="77777777" w:rsidR="00470593" w:rsidRPr="00944020" w:rsidRDefault="00470593" w:rsidP="00470593">
      <w:pPr>
        <w:jc w:val="both"/>
        <w:rPr>
          <w:rFonts w:eastAsia="Calibri" w:cs="Calibri"/>
        </w:rPr>
      </w:pPr>
    </w:p>
    <w:p w14:paraId="522709D0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>kartę należy wypełnić piórem lub długopisem,</w:t>
      </w:r>
    </w:p>
    <w:p w14:paraId="3EB05D35" w14:textId="77777777" w:rsidR="00944020" w:rsidRPr="00944020" w:rsidRDefault="00944020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 w:rsidRPr="00944020">
        <w:rPr>
          <w:rFonts w:eastAsia="Calibri" w:cs="Calibri"/>
        </w:rPr>
        <w:t xml:space="preserve">ocena zgodności polega na wpisaniu znaku „x” w kratce po prawej stronie przy </w:t>
      </w:r>
      <w:r w:rsidRPr="00944020">
        <w:rPr>
          <w:rFonts w:eastAsia="Calibri" w:cs="Calibri"/>
          <w:b/>
        </w:rPr>
        <w:t>jednym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celu</w:t>
      </w:r>
      <w:r w:rsidRPr="00944020">
        <w:rPr>
          <w:rFonts w:eastAsia="Calibri" w:cs="Calibri"/>
        </w:rPr>
        <w:t xml:space="preserve"> </w:t>
      </w:r>
      <w:r w:rsidRPr="00944020">
        <w:rPr>
          <w:rFonts w:eastAsia="Calibri" w:cs="Calibri"/>
          <w:b/>
        </w:rPr>
        <w:t>ogólnym, jednym celu szczegółowym i jednym przedsięwzięciu</w:t>
      </w:r>
      <w:r w:rsidRPr="00944020">
        <w:rPr>
          <w:rFonts w:eastAsia="Calibri" w:cs="Calibri"/>
        </w:rPr>
        <w:t>,</w:t>
      </w:r>
      <w:r w:rsidRPr="00944020">
        <w:rPr>
          <w:rFonts w:eastAsia="Calibri" w:cs="Calibri"/>
        </w:rPr>
        <w:br/>
        <w:t>z którym dana operacja jest zgodna. Operacja zostanie uznana za zgodną z LSR jeżeli będzie zgodna z: jednym celem ogólnym, jednym celem szczegółowym oraz jednym przedsięwzięciem zapisanym w LSR,</w:t>
      </w:r>
    </w:p>
    <w:p w14:paraId="0EF4A2A2" w14:textId="39446339" w:rsidR="00944020" w:rsidRPr="00944020" w:rsidRDefault="00470593" w:rsidP="00EC6D76">
      <w:pPr>
        <w:numPr>
          <w:ilvl w:val="0"/>
          <w:numId w:val="16"/>
        </w:numPr>
        <w:tabs>
          <w:tab w:val="clear" w:pos="932"/>
          <w:tab w:val="num" w:pos="993"/>
        </w:tabs>
        <w:spacing w:after="200"/>
        <w:jc w:val="both"/>
        <w:rPr>
          <w:rFonts w:eastAsia="Calibri" w:cs="Calibri"/>
        </w:rPr>
      </w:pPr>
      <w:r>
        <w:rPr>
          <w:rFonts w:eastAsia="Calibri" w:cs="Calibri"/>
        </w:rPr>
        <w:t>b</w:t>
      </w:r>
      <w:r w:rsidR="000B48EE">
        <w:rPr>
          <w:rFonts w:eastAsia="Calibri" w:cs="Calibri"/>
        </w:rPr>
        <w:t>rak</w:t>
      </w:r>
      <w:r w:rsidR="00944020" w:rsidRPr="00944020">
        <w:rPr>
          <w:rFonts w:eastAsia="Calibri" w:cs="Calibri"/>
        </w:rPr>
        <w:t xml:space="preserve"> wpisani</w:t>
      </w:r>
      <w:r w:rsidR="000B48EE">
        <w:rPr>
          <w:rFonts w:eastAsia="Calibri" w:cs="Calibri"/>
        </w:rPr>
        <w:t>a</w:t>
      </w:r>
      <w:r w:rsidR="00944020" w:rsidRPr="00944020">
        <w:rPr>
          <w:rFonts w:eastAsia="Calibri" w:cs="Calibri"/>
        </w:rPr>
        <w:t xml:space="preserve">: imienia, nazwiska, daty i miejsca oraz niezłożenie podpisu skutkuje nieważnością karty. </w:t>
      </w:r>
    </w:p>
    <w:p w14:paraId="19724EBA" w14:textId="526F3649" w:rsidR="0051381E" w:rsidRDefault="0051381E"/>
    <w:p w14:paraId="0F826DE8" w14:textId="77777777" w:rsidR="00FE441D" w:rsidRDefault="00FE441D"/>
    <w:p w14:paraId="495CEAFD" w14:textId="1EF6E9F8" w:rsidR="00A62627" w:rsidRDefault="00A62627"/>
    <w:p w14:paraId="5D3C7888" w14:textId="6451E51D" w:rsidR="006E748E" w:rsidRDefault="006E748E"/>
    <w:p w14:paraId="34CF7210" w14:textId="15579234" w:rsidR="008072F8" w:rsidRDefault="008072F8"/>
    <w:sectPr w:rsidR="008072F8" w:rsidSect="00EC6D76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57D46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45272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125D7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748E"/>
    <w:rsid w:val="006F0715"/>
    <w:rsid w:val="007069E2"/>
    <w:rsid w:val="00730D17"/>
    <w:rsid w:val="007A46C8"/>
    <w:rsid w:val="008072F8"/>
    <w:rsid w:val="0083129B"/>
    <w:rsid w:val="00873EFD"/>
    <w:rsid w:val="008D0867"/>
    <w:rsid w:val="00912706"/>
    <w:rsid w:val="00937B63"/>
    <w:rsid w:val="00944020"/>
    <w:rsid w:val="00951E8F"/>
    <w:rsid w:val="00961709"/>
    <w:rsid w:val="00986CB1"/>
    <w:rsid w:val="0099354F"/>
    <w:rsid w:val="0099496F"/>
    <w:rsid w:val="009D73D0"/>
    <w:rsid w:val="009E263D"/>
    <w:rsid w:val="009E487F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AE7B06"/>
    <w:rsid w:val="00B02788"/>
    <w:rsid w:val="00B04DEF"/>
    <w:rsid w:val="00B12071"/>
    <w:rsid w:val="00B357CE"/>
    <w:rsid w:val="00B57818"/>
    <w:rsid w:val="00B870B2"/>
    <w:rsid w:val="00BA4A51"/>
    <w:rsid w:val="00BB038B"/>
    <w:rsid w:val="00BC3732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C6D76"/>
    <w:rsid w:val="00ED2AEC"/>
    <w:rsid w:val="00ED545C"/>
    <w:rsid w:val="00EF0D4F"/>
    <w:rsid w:val="00EF28EF"/>
    <w:rsid w:val="00EF70FD"/>
    <w:rsid w:val="00F03CDD"/>
    <w:rsid w:val="00F04E93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http://www.jura-ppj.pl/dokumenty/flaga_ue_nowa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5ABD4-8634-47C6-8C83-5399E4487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426</Words>
  <Characters>2559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6</cp:revision>
  <cp:lastPrinted>2018-06-01T11:18:00Z</cp:lastPrinted>
  <dcterms:created xsi:type="dcterms:W3CDTF">2019-10-14T07:29:00Z</dcterms:created>
  <dcterms:modified xsi:type="dcterms:W3CDTF">2020-09-09T08:37:00Z</dcterms:modified>
</cp:coreProperties>
</file>